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0B38E9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4</w:t>
      </w:r>
      <w:r w:rsidR="00436197">
        <w:rPr>
          <w:rFonts w:ascii="Segoe UI Light" w:hAnsi="Segoe UI Light" w:cs="Segoe UI Light"/>
          <w:sz w:val="36"/>
        </w:rPr>
        <w:t xml:space="preserve">:  </w:t>
      </w:r>
      <w:r w:rsidR="004B00C7">
        <w:rPr>
          <w:rFonts w:ascii="Segoe UI Light" w:hAnsi="Segoe UI Light" w:cs="Segoe UI Light"/>
          <w:sz w:val="36"/>
        </w:rPr>
        <w:t>‘y’ is changed to an ‘</w:t>
      </w:r>
      <w:proofErr w:type="spellStart"/>
      <w:r w:rsidR="004B00C7">
        <w:rPr>
          <w:rFonts w:ascii="Segoe UI Light" w:hAnsi="Segoe UI Light" w:cs="Segoe UI Light"/>
          <w:sz w:val="36"/>
        </w:rPr>
        <w:t>i</w:t>
      </w:r>
      <w:proofErr w:type="spellEnd"/>
      <w:r w:rsidR="004B00C7">
        <w:rPr>
          <w:rFonts w:ascii="Segoe UI Light" w:hAnsi="Segoe UI Light" w:cs="Segoe UI Light"/>
          <w:sz w:val="36"/>
        </w:rPr>
        <w:t xml:space="preserve">’ before an </w:t>
      </w:r>
      <w:r w:rsidR="00436197">
        <w:rPr>
          <w:rFonts w:ascii="Segoe UI Light" w:hAnsi="Segoe UI Light" w:cs="Segoe UI Light"/>
          <w:sz w:val="36"/>
        </w:rPr>
        <w:t>‘</w:t>
      </w:r>
      <w:proofErr w:type="spellStart"/>
      <w:r w:rsidR="004B00C7">
        <w:rPr>
          <w:rFonts w:ascii="Segoe UI Light" w:hAnsi="Segoe UI Light" w:cs="Segoe UI Light"/>
          <w:sz w:val="36"/>
        </w:rPr>
        <w:t>ed</w:t>
      </w:r>
      <w:proofErr w:type="spellEnd"/>
      <w:r w:rsidR="00436197">
        <w:rPr>
          <w:rFonts w:ascii="Segoe UI Light" w:hAnsi="Segoe UI Light" w:cs="Segoe UI Light"/>
          <w:sz w:val="36"/>
        </w:rPr>
        <w:t>’</w:t>
      </w:r>
      <w:r w:rsidR="004B00C7">
        <w:rPr>
          <w:rFonts w:ascii="Segoe UI Light" w:hAnsi="Segoe UI Light" w:cs="Segoe UI Light"/>
          <w:sz w:val="36"/>
        </w:rPr>
        <w:t xml:space="preserve"> ending  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66A7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copied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66A7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replied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66A7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cried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66A77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fried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66A7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applied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66A7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worried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66A7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buried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66A7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tried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66A7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tidied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66A7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dried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0B38E9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20"/>
  <w:characterSpacingControl w:val="doNotCompress"/>
  <w:compat/>
  <w:rsids>
    <w:rsidRoot w:val="005B35CD"/>
    <w:rsid w:val="000B38E9"/>
    <w:rsid w:val="000D68B6"/>
    <w:rsid w:val="001B1BB7"/>
    <w:rsid w:val="00231321"/>
    <w:rsid w:val="003068BA"/>
    <w:rsid w:val="003307A2"/>
    <w:rsid w:val="003943D9"/>
    <w:rsid w:val="003A498D"/>
    <w:rsid w:val="003A7F62"/>
    <w:rsid w:val="00436197"/>
    <w:rsid w:val="00451747"/>
    <w:rsid w:val="00493A32"/>
    <w:rsid w:val="004A72FC"/>
    <w:rsid w:val="004B00C7"/>
    <w:rsid w:val="004D2482"/>
    <w:rsid w:val="00513F8A"/>
    <w:rsid w:val="00566A77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D72A7"/>
    <w:rsid w:val="008E2DF9"/>
    <w:rsid w:val="0099650C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6</cp:revision>
  <dcterms:created xsi:type="dcterms:W3CDTF">2013-12-08T10:50:00Z</dcterms:created>
  <dcterms:modified xsi:type="dcterms:W3CDTF">2013-12-11T10:52:00Z</dcterms:modified>
</cp:coreProperties>
</file>